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111FF7" w:rsidRPr="00111FF7" w:rsidTr="00101B6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FF7" w:rsidRPr="00111FF7" w:rsidRDefault="00111FF7" w:rsidP="0011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111FF7" w:rsidRPr="00111FF7" w:rsidRDefault="00111FF7" w:rsidP="0011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111FF7" w:rsidRPr="00111FF7" w:rsidRDefault="00111FF7" w:rsidP="0011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11FF7" w:rsidRPr="00111FF7" w:rsidRDefault="00111FF7" w:rsidP="0011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111FF7" w:rsidRPr="00111FF7" w:rsidRDefault="00111FF7" w:rsidP="00111FF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FF7" w:rsidRPr="00111FF7" w:rsidRDefault="00111FF7" w:rsidP="00111FF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FF7" w:rsidRPr="00111FF7" w:rsidRDefault="00111FF7" w:rsidP="0011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265" cy="858520"/>
                  <wp:effectExtent l="0" t="0" r="635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FF7" w:rsidRPr="00111FF7" w:rsidRDefault="00111FF7" w:rsidP="00111F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</w:t>
            </w:r>
          </w:p>
          <w:p w:rsidR="00111FF7" w:rsidRPr="00111FF7" w:rsidRDefault="00111FF7" w:rsidP="0011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РАЙОНЫНЫ</w:t>
            </w: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Ң</w:t>
            </w:r>
          </w:p>
          <w:p w:rsidR="00111FF7" w:rsidRPr="00111FF7" w:rsidRDefault="00111FF7" w:rsidP="0011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БАШКАРМА КОМИТЕТЫ</w:t>
            </w:r>
          </w:p>
          <w:p w:rsidR="00111FF7" w:rsidRPr="00111FF7" w:rsidRDefault="00111FF7" w:rsidP="0011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</w:tc>
      </w:tr>
      <w:tr w:rsidR="00111FF7" w:rsidRPr="00111FF7" w:rsidTr="00101B62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FF7" w:rsidRPr="00111FF7" w:rsidRDefault="00111FF7" w:rsidP="00111FF7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111FF7" w:rsidRPr="00111FF7" w:rsidRDefault="00111FF7" w:rsidP="00111FF7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ПОСТАНОВЛЕНИЕ</w:t>
            </w:r>
          </w:p>
          <w:p w:rsidR="00111FF7" w:rsidRPr="00111FF7" w:rsidRDefault="00111FF7" w:rsidP="0011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11FF7" w:rsidRPr="00111FF7" w:rsidRDefault="00111FF7" w:rsidP="008C2BBB">
            <w:pPr>
              <w:spacing w:after="0" w:line="36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___</w:t>
            </w:r>
            <w:r w:rsidR="008C2B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23.09.2016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FF7" w:rsidRPr="00111FF7" w:rsidRDefault="00111FF7" w:rsidP="00111FF7">
            <w:pPr>
              <w:spacing w:after="0" w:line="36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11FF7" w:rsidRPr="00111FF7" w:rsidRDefault="00111FF7" w:rsidP="00111F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1FF7" w:rsidRPr="00111FF7" w:rsidRDefault="00111FF7" w:rsidP="00111F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11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1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11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1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11F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1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FF7" w:rsidRPr="00111FF7" w:rsidRDefault="00111FF7" w:rsidP="00111FF7">
            <w:pPr>
              <w:spacing w:after="0" w:line="360" w:lineRule="auto"/>
              <w:ind w:hanging="426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111FF7" w:rsidRPr="00111FF7" w:rsidRDefault="00111FF7" w:rsidP="00111FF7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КАРАР</w:t>
            </w:r>
          </w:p>
          <w:p w:rsidR="00111FF7" w:rsidRPr="00111FF7" w:rsidRDefault="00111FF7" w:rsidP="0011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11FF7" w:rsidRPr="00111FF7" w:rsidRDefault="00111FF7" w:rsidP="008C2BBB">
            <w:pPr>
              <w:spacing w:after="0" w:line="360" w:lineRule="auto"/>
              <w:ind w:left="125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_</w:t>
            </w:r>
            <w:r w:rsidR="008C2B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405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</w:tc>
      </w:tr>
    </w:tbl>
    <w:p w:rsidR="00447545" w:rsidRDefault="00447545" w:rsidP="00447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7545" w:rsidRDefault="000D5534" w:rsidP="008C2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5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</w:t>
      </w:r>
      <w:r w:rsidR="004475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утверждении Положения </w:t>
      </w:r>
    </w:p>
    <w:p w:rsidR="00447545" w:rsidRDefault="00447545" w:rsidP="008C2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</w:t>
      </w:r>
      <w:r w:rsidR="000D5534" w:rsidRPr="006325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отделе </w:t>
      </w:r>
      <w:r w:rsidR="007104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бухгалтерского учета и отчетности</w:t>
      </w:r>
    </w:p>
    <w:p w:rsidR="00447545" w:rsidRDefault="000D5534" w:rsidP="008C2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5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Исполнительного комитета </w:t>
      </w:r>
      <w:bookmarkStart w:id="0" w:name="_GoBack"/>
      <w:bookmarkEnd w:id="0"/>
    </w:p>
    <w:p w:rsidR="00447545" w:rsidRDefault="006325CA" w:rsidP="008C2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5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Алексеевского</w:t>
      </w:r>
      <w:r w:rsidR="004475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</w:p>
    <w:p w:rsidR="000D5534" w:rsidRDefault="00447545" w:rsidP="008C2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Татарстан</w:t>
      </w:r>
    </w:p>
    <w:p w:rsidR="00447545" w:rsidRDefault="00447545" w:rsidP="008C2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2BBB" w:rsidRPr="006325CA" w:rsidRDefault="008C2BBB" w:rsidP="008C2B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7DE1" w:rsidRDefault="002C7DE1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5534"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организации </w:t>
      </w:r>
      <w:r w:rsidR="007104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</w:t>
      </w:r>
    </w:p>
    <w:p w:rsidR="0071045C" w:rsidRDefault="0071045C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34" w:rsidRDefault="00447545" w:rsidP="008C2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47545" w:rsidRPr="00447545" w:rsidRDefault="00447545" w:rsidP="008C2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34" w:rsidRDefault="000D5534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</w:t>
      </w:r>
      <w:r w:rsidR="0025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</w:t>
      </w:r>
      <w:r w:rsidR="007104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</w:t>
      </w: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r w:rsid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5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1FF7" w:rsidRPr="006325CA" w:rsidRDefault="00111FF7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</w:t>
      </w:r>
      <w:r w:rsidR="007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</w:t>
      </w: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Г.А.Юсупову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534" w:rsidRDefault="000D5534" w:rsidP="008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45" w:rsidRPr="006325CA" w:rsidRDefault="00447545" w:rsidP="000D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45" w:rsidRPr="00447545" w:rsidRDefault="000D5534" w:rsidP="000D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0D5534" w:rsidRPr="00447545" w:rsidRDefault="000D5534" w:rsidP="000D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</w:t>
      </w:r>
      <w:r w:rsidR="0044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25CA" w:rsidRPr="0044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Д.А. Гилязов</w:t>
      </w:r>
    </w:p>
    <w:p w:rsidR="001607E5" w:rsidRDefault="000D5534" w:rsidP="0044754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2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25CA" w:rsidRDefault="006325CA" w:rsidP="00632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4064" w:rsidRDefault="00F0406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04064" w:rsidRPr="00BE7047" w:rsidRDefault="00295A0B" w:rsidP="008C2BBB">
      <w:pPr>
        <w:spacing w:after="0" w:line="240" w:lineRule="auto"/>
        <w:ind w:firstLine="453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F04064" w:rsidRPr="00BE7047" w:rsidRDefault="00F04064" w:rsidP="008C2BBB">
      <w:pPr>
        <w:spacing w:after="0" w:line="240" w:lineRule="auto"/>
        <w:ind w:firstLine="453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Исполнительного комитета </w:t>
      </w:r>
    </w:p>
    <w:p w:rsidR="00F04064" w:rsidRPr="00BE7047" w:rsidRDefault="00F04064" w:rsidP="008C2BBB">
      <w:pPr>
        <w:spacing w:after="0" w:line="240" w:lineRule="auto"/>
        <w:ind w:firstLine="453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муниципального района </w:t>
      </w:r>
    </w:p>
    <w:p w:rsidR="00F04064" w:rsidRPr="00BE7047" w:rsidRDefault="00F04064" w:rsidP="008C2BBB">
      <w:pPr>
        <w:spacing w:after="0" w:line="240" w:lineRule="auto"/>
        <w:ind w:firstLine="453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F04064" w:rsidRPr="00BE7047" w:rsidRDefault="00F04064" w:rsidP="008C2BBB">
      <w:pPr>
        <w:spacing w:after="0" w:line="240" w:lineRule="auto"/>
        <w:ind w:firstLine="453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8C2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23.09.2016</w:t>
      </w:r>
      <w:r w:rsidRPr="00BE7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№  _</w:t>
      </w:r>
      <w:r w:rsidR="008C2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405</w:t>
      </w:r>
      <w:r w:rsidRPr="00BE70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04064" w:rsidRDefault="00F04064" w:rsidP="008C2B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5A0B" w:rsidRDefault="000D5534" w:rsidP="008C2B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0D5534" w:rsidRPr="00F04064" w:rsidRDefault="00295A0B" w:rsidP="008C2B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отделе </w:t>
      </w:r>
      <w:r w:rsidR="00224B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бухгалтерского учета и отчетности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F04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сполнительного комитета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Алексеевского</w:t>
      </w:r>
      <w:r w:rsidRPr="00F04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Республики Татарстан</w:t>
      </w:r>
    </w:p>
    <w:p w:rsidR="000D5534" w:rsidRPr="000D5534" w:rsidRDefault="000D5534" w:rsidP="008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78D" w:rsidRPr="00B537A2" w:rsidRDefault="008F378D" w:rsidP="008C2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F378D" w:rsidRPr="00B537A2" w:rsidRDefault="008F378D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D" w:rsidRPr="006F5A24" w:rsidRDefault="005E573C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78D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 </w:t>
      </w:r>
      <w:r w:rsidR="00224B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</w:t>
      </w:r>
      <w:r w:rsidR="004057E8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="004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4057E8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="008F378D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0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</w:t>
      </w:r>
      <w:r w:rsidR="008F378D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r w:rsidR="004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F378D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Татарстан(далее - Отдел)</w:t>
      </w:r>
      <w:r w:rsidR="006F5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A24" w:rsidRPr="006F5A24">
        <w:rPr>
          <w:rFonts w:ascii="Times New Roman" w:hAnsi="Times New Roman" w:cs="Times New Roman"/>
          <w:sz w:val="28"/>
          <w:szCs w:val="28"/>
        </w:rPr>
        <w:t xml:space="preserve">создан в целях обеспечения правильной организации бухгалтерского учета и осуществляет свою деятельность во взаимодействии с другими структурными подразделениями </w:t>
      </w:r>
      <w:r w:rsidR="006F5A24">
        <w:rPr>
          <w:rFonts w:ascii="Times New Roman" w:hAnsi="Times New Roman" w:cs="Times New Roman"/>
          <w:sz w:val="28"/>
          <w:szCs w:val="28"/>
        </w:rPr>
        <w:t>Исполнительного комитета Алексеевского муниципального района</w:t>
      </w:r>
      <w:r w:rsidR="006F5A24" w:rsidRPr="006F5A24">
        <w:rPr>
          <w:rFonts w:ascii="Times New Roman" w:hAnsi="Times New Roman" w:cs="Times New Roman"/>
          <w:sz w:val="28"/>
          <w:szCs w:val="28"/>
        </w:rPr>
        <w:t>.</w:t>
      </w:r>
    </w:p>
    <w:p w:rsidR="008F378D" w:rsidRPr="00B537A2" w:rsidRDefault="00B73335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2E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78D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 в своей деятельности руководствуется Конституцией Российской Федерации, </w:t>
      </w:r>
      <w:hyperlink r:id="rId6" w:history="1">
        <w:r w:rsidR="008F378D" w:rsidRPr="00632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F378D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Татарстан, федеральными законами, законами Республики Татарстан, указами и распоряжениями Президента Российской Федерации, указами и распоряжениями Президента Республики Татарстан, постановлениями и распоряжениями Кабинета Министров Республики Татарстан, главы </w:t>
      </w:r>
      <w:r w:rsidR="004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F378D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Исполнительного комитета </w:t>
      </w:r>
      <w:r w:rsidR="004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F378D"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другими нормативными актами, а также настоящим Положением.</w:t>
      </w:r>
    </w:p>
    <w:p w:rsidR="006F5A24" w:rsidRPr="00B537A2" w:rsidRDefault="006F5A24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2E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отчетностиподчиняется руководителю</w:t>
      </w: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Исполнительному 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057E8" w:rsidRDefault="004057E8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D" w:rsidRPr="00B537A2" w:rsidRDefault="008F378D" w:rsidP="008C2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ОТДЕЛА</w:t>
      </w:r>
    </w:p>
    <w:p w:rsidR="008F378D" w:rsidRPr="00B537A2" w:rsidRDefault="008F378D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73C" w:rsidRPr="006F5A24" w:rsidRDefault="005E573C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A24">
        <w:rPr>
          <w:sz w:val="28"/>
          <w:szCs w:val="28"/>
        </w:rPr>
        <w:t>Основными задачами отдела являются:</w:t>
      </w:r>
    </w:p>
    <w:p w:rsidR="005E573C" w:rsidRPr="006F5A24" w:rsidRDefault="006F5A24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3C" w:rsidRPr="006F5A24">
        <w:rPr>
          <w:sz w:val="28"/>
          <w:szCs w:val="28"/>
        </w:rPr>
        <w:t>.1. осуществление своевременного учета и контроля за правильным оформлением документов и законностью совершаемых операций;</w:t>
      </w:r>
    </w:p>
    <w:p w:rsidR="005E573C" w:rsidRPr="006F5A24" w:rsidRDefault="006F5A24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3C" w:rsidRPr="006F5A24">
        <w:rPr>
          <w:sz w:val="28"/>
          <w:szCs w:val="28"/>
        </w:rPr>
        <w:t>.2. контроль за правильным и экономным расходованием средств в соответствии с открытыми кредитами и их целевым назначением по утвержденным сметам расходов по бюджету с учетом внесенных в них в установленном порядке изменений;</w:t>
      </w:r>
    </w:p>
    <w:p w:rsidR="005E573C" w:rsidRPr="006F5A24" w:rsidRDefault="006F5A24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3C" w:rsidRPr="006F5A24">
        <w:rPr>
          <w:sz w:val="28"/>
          <w:szCs w:val="28"/>
        </w:rPr>
        <w:t>.3. осуществление контроля по движению средств по внебюджетным счетам;</w:t>
      </w:r>
    </w:p>
    <w:p w:rsidR="005E573C" w:rsidRDefault="006F5A24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3C" w:rsidRPr="006F5A24">
        <w:rPr>
          <w:sz w:val="28"/>
          <w:szCs w:val="28"/>
        </w:rPr>
        <w:t>.4. обеспечение полного учета и контроля за своевременным оприходованием основных средств, отдельных предметов в составе оборотных средств, списанием материалов канцелярских принадлежностей.</w:t>
      </w:r>
    </w:p>
    <w:p w:rsidR="005715CB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73C" w:rsidRDefault="005715CB" w:rsidP="008C2BBB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573C" w:rsidRPr="006F5A24">
        <w:rPr>
          <w:sz w:val="28"/>
          <w:szCs w:val="28"/>
        </w:rPr>
        <w:t>ФУНКЦИИ ОТДЕЛА</w:t>
      </w:r>
    </w:p>
    <w:p w:rsidR="005715CB" w:rsidRPr="006F5A24" w:rsidRDefault="005715CB" w:rsidP="008C2BBB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E573C" w:rsidRDefault="005E573C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A24">
        <w:rPr>
          <w:sz w:val="28"/>
          <w:szCs w:val="28"/>
        </w:rPr>
        <w:t>Основными функциями отдела являются: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.1. ведение бухгалтерского учета и отчетности;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.2. своевременное и правильное оформление бухгалтерской документации;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</w:t>
      </w:r>
      <w:r w:rsidR="00632E38"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 начисление и выплаты в срок заработной платы, пособий работникам аппарата райисполкома и работникам, осуществляющим техническое обслуживание;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2E38">
        <w:rPr>
          <w:sz w:val="28"/>
          <w:szCs w:val="28"/>
        </w:rPr>
        <w:t>.4</w:t>
      </w:r>
      <w:r w:rsidR="005E573C" w:rsidRPr="006F5A24">
        <w:rPr>
          <w:sz w:val="28"/>
          <w:szCs w:val="28"/>
        </w:rPr>
        <w:t>. своевременное проведение расчетов, возникающих в процессе исполнения смет, с предприятиями, учреждениями и отдельными лицами;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</w:t>
      </w:r>
      <w:r w:rsidR="00632E38">
        <w:rPr>
          <w:sz w:val="28"/>
          <w:szCs w:val="28"/>
        </w:rPr>
        <w:t>5</w:t>
      </w:r>
      <w:r w:rsidR="005E573C" w:rsidRPr="006F5A24">
        <w:rPr>
          <w:sz w:val="28"/>
          <w:szCs w:val="28"/>
        </w:rPr>
        <w:t>. составление и представление в установленные сроки бухгалтерской и статистической отчетности;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</w:t>
      </w:r>
      <w:r w:rsidR="00632E38">
        <w:rPr>
          <w:sz w:val="28"/>
          <w:szCs w:val="28"/>
        </w:rPr>
        <w:t>6</w:t>
      </w:r>
      <w:r w:rsidR="005E573C" w:rsidRPr="006F5A24">
        <w:rPr>
          <w:sz w:val="28"/>
          <w:szCs w:val="28"/>
        </w:rPr>
        <w:t>. контроль за поступлением денежных средств на возмещение затрат за коммунальные услуги;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</w:t>
      </w:r>
      <w:r w:rsidR="00632E38">
        <w:rPr>
          <w:sz w:val="28"/>
          <w:szCs w:val="28"/>
        </w:rPr>
        <w:t>7</w:t>
      </w:r>
      <w:r w:rsidR="005E573C" w:rsidRPr="006F5A24">
        <w:rPr>
          <w:sz w:val="28"/>
          <w:szCs w:val="28"/>
        </w:rPr>
        <w:t>. проведение в установленные сроки инвентаризации материальных ценностей;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2E38">
        <w:rPr>
          <w:sz w:val="28"/>
          <w:szCs w:val="28"/>
        </w:rPr>
        <w:t>.8</w:t>
      </w:r>
      <w:r w:rsidR="005E573C" w:rsidRPr="006F5A24">
        <w:rPr>
          <w:sz w:val="28"/>
          <w:szCs w:val="28"/>
        </w:rPr>
        <w:t>. систематизированный учет положений, инструкций, методических указаний по вопросам учета и отчетности других нормативных документов;</w:t>
      </w:r>
    </w:p>
    <w:p w:rsidR="005E573C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.12. хранение бухгалтерских документов, регистров учета, смет расходов, расчетов к ним и других документов;</w:t>
      </w:r>
    </w:p>
    <w:p w:rsidR="005E573C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3C" w:rsidRPr="006F5A24">
        <w:rPr>
          <w:sz w:val="28"/>
          <w:szCs w:val="28"/>
        </w:rPr>
        <w:t>.13. рассмотрение обращений граждан по вопросам, относящимся к компетенции отдела;</w:t>
      </w:r>
    </w:p>
    <w:p w:rsidR="005715CB" w:rsidRPr="006F5A24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78D" w:rsidRPr="006F5A24" w:rsidRDefault="008F378D" w:rsidP="008C2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ДЕЯТЕЛЬНОСТИ ОТДЕЛА</w:t>
      </w:r>
    </w:p>
    <w:p w:rsidR="008F378D" w:rsidRPr="006F5A24" w:rsidRDefault="008F378D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D" w:rsidRDefault="008F378D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Отдел возглавляет начальник, назначаемый на должность и освобождаемый от должности руководителем Исполнительного комитета </w:t>
      </w:r>
      <w:r w:rsidR="0040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561F72" w:rsidRPr="00B537A2" w:rsidRDefault="00561F72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Начальник отдела является муниципальным служащим.</w:t>
      </w:r>
    </w:p>
    <w:p w:rsidR="008F378D" w:rsidRPr="00B537A2" w:rsidRDefault="008F378D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71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отдела:</w:t>
      </w:r>
    </w:p>
    <w:p w:rsidR="008F378D" w:rsidRDefault="008F378D" w:rsidP="008C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деятельностью Отдела на основе единоначалия и несет персональную ответственность за выполнение возложенных на него функций Исполнительным комитетом района;</w:t>
      </w:r>
    </w:p>
    <w:p w:rsidR="005715CB" w:rsidRPr="005715CB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5CB">
        <w:rPr>
          <w:sz w:val="28"/>
          <w:szCs w:val="28"/>
        </w:rPr>
        <w:t>устанавливает служебные обязанности для подчиненных ему работников с тем, чтобы каждый работник знал круг своих обязанностей и несет ответственность за их выполнение;</w:t>
      </w:r>
    </w:p>
    <w:p w:rsidR="005715CB" w:rsidRPr="005715CB" w:rsidRDefault="005715CB" w:rsidP="008C2B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1C3">
        <w:rPr>
          <w:sz w:val="28"/>
          <w:szCs w:val="28"/>
        </w:rPr>
        <w:t>участвует</w:t>
      </w:r>
      <w:r w:rsidRPr="005715CB">
        <w:rPr>
          <w:sz w:val="28"/>
          <w:szCs w:val="28"/>
        </w:rPr>
        <w:t xml:space="preserve"> в подготовке мероприятий, предупреждающих образование недостач, незаконное расходование денежных средств и товароматериальных ценностей, нарушения финансового и хозяйственного законодательства.</w:t>
      </w:r>
    </w:p>
    <w:p w:rsidR="008B1B74" w:rsidRDefault="008B1B74" w:rsidP="008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B74" w:rsidRDefault="008B1B74" w:rsidP="008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B74" w:rsidRPr="00BE7047" w:rsidRDefault="008B1B74" w:rsidP="008C2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 делами</w:t>
      </w:r>
    </w:p>
    <w:p w:rsidR="001607E5" w:rsidRDefault="008B1B74" w:rsidP="008C2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Исполнительного комитета</w:t>
      </w: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Г.А.Юсупова</w:t>
      </w:r>
    </w:p>
    <w:sectPr w:rsidR="001607E5" w:rsidSect="00F04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426"/>
    <w:rsid w:val="00017738"/>
    <w:rsid w:val="00032426"/>
    <w:rsid w:val="000602E6"/>
    <w:rsid w:val="000D5534"/>
    <w:rsid w:val="001112F3"/>
    <w:rsid w:val="00111FF7"/>
    <w:rsid w:val="001607E5"/>
    <w:rsid w:val="001B616D"/>
    <w:rsid w:val="001C3E8F"/>
    <w:rsid w:val="001D6F1E"/>
    <w:rsid w:val="00203AC1"/>
    <w:rsid w:val="00217B78"/>
    <w:rsid w:val="00224B46"/>
    <w:rsid w:val="00230027"/>
    <w:rsid w:val="002500ED"/>
    <w:rsid w:val="00254CD0"/>
    <w:rsid w:val="00290C9A"/>
    <w:rsid w:val="00295A0B"/>
    <w:rsid w:val="002C7DE1"/>
    <w:rsid w:val="003221DB"/>
    <w:rsid w:val="00385C8B"/>
    <w:rsid w:val="004057E8"/>
    <w:rsid w:val="004422E3"/>
    <w:rsid w:val="00447545"/>
    <w:rsid w:val="00487E84"/>
    <w:rsid w:val="004F11E8"/>
    <w:rsid w:val="00542F15"/>
    <w:rsid w:val="00561F72"/>
    <w:rsid w:val="005715CB"/>
    <w:rsid w:val="005A2573"/>
    <w:rsid w:val="005E573C"/>
    <w:rsid w:val="006325CA"/>
    <w:rsid w:val="00632E38"/>
    <w:rsid w:val="006651C3"/>
    <w:rsid w:val="006A7BE5"/>
    <w:rsid w:val="006C7200"/>
    <w:rsid w:val="006F5A24"/>
    <w:rsid w:val="0071045C"/>
    <w:rsid w:val="007C72E7"/>
    <w:rsid w:val="00867CA1"/>
    <w:rsid w:val="008A6977"/>
    <w:rsid w:val="008B1B74"/>
    <w:rsid w:val="008C2BBB"/>
    <w:rsid w:val="008E5128"/>
    <w:rsid w:val="008F378D"/>
    <w:rsid w:val="00952450"/>
    <w:rsid w:val="009B07E5"/>
    <w:rsid w:val="00B73335"/>
    <w:rsid w:val="00B9371D"/>
    <w:rsid w:val="00BE7047"/>
    <w:rsid w:val="00BF1E78"/>
    <w:rsid w:val="00C50755"/>
    <w:rsid w:val="00CE26CE"/>
    <w:rsid w:val="00D5619B"/>
    <w:rsid w:val="00D82F9E"/>
    <w:rsid w:val="00DC3D16"/>
    <w:rsid w:val="00E777C3"/>
    <w:rsid w:val="00F04064"/>
    <w:rsid w:val="00F6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C9A"/>
    <w:rPr>
      <w:color w:val="0000FF"/>
      <w:u w:val="single"/>
    </w:rPr>
  </w:style>
  <w:style w:type="paragraph" w:styleId="a4">
    <w:name w:val="Revision"/>
    <w:hidden/>
    <w:uiPriority w:val="99"/>
    <w:semiHidden/>
    <w:rsid w:val="00203A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A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1FF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E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C9A"/>
    <w:rPr>
      <w:color w:val="0000FF"/>
      <w:u w:val="single"/>
    </w:rPr>
  </w:style>
  <w:style w:type="paragraph" w:styleId="a4">
    <w:name w:val="Revision"/>
    <w:hidden/>
    <w:uiPriority w:val="99"/>
    <w:semiHidden/>
    <w:rsid w:val="00203A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A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1FF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E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tar7.info/1992/11/06/t7506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9FEE-05AC-4716-87A8-A2F459C7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2016-08-06T06:54:00Z</cp:lastPrinted>
  <dcterms:created xsi:type="dcterms:W3CDTF">2016-09-23T08:46:00Z</dcterms:created>
  <dcterms:modified xsi:type="dcterms:W3CDTF">2016-09-23T08:46:00Z</dcterms:modified>
</cp:coreProperties>
</file>